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B0" w:rsidRDefault="00696AB0" w:rsidP="00696AB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Памятка</w:t>
      </w:r>
    </w:p>
    <w:p w:rsidR="00696AB0" w:rsidRDefault="00696AB0" w:rsidP="00696AB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родителей о комплексной безопасности детей </w:t>
      </w:r>
    </w:p>
    <w:bookmarkEnd w:id="0"/>
    <w:p w:rsidR="00696AB0" w:rsidRDefault="00696AB0" w:rsidP="00696AB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696AB0" w:rsidRDefault="00696AB0" w:rsidP="00696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96AB0" w:rsidRDefault="00696AB0" w:rsidP="00696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вашего ребенка появится 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 позаботиться о безопасности ваших детей, особенно если они остаются дома без присмотра взрослых. </w:t>
      </w:r>
      <w:r>
        <w:rPr>
          <w:rFonts w:ascii="Times New Roman" w:hAnsi="Times New Roman" w:cs="Times New Roman"/>
          <w:b/>
          <w:bCs/>
          <w:sz w:val="24"/>
          <w:szCs w:val="24"/>
        </w:rPr>
        <w:t>Помните, что в это время значительно увеличивается риск уличного и бытового травматизма. </w:t>
      </w:r>
      <w:r>
        <w:rPr>
          <w:rFonts w:ascii="Times New Roman" w:hAnsi="Times New Roman" w:cs="Times New Roman"/>
          <w:sz w:val="24"/>
          <w:szCs w:val="24"/>
        </w:rPr>
        <w:t>Обсудите вместе с ребенком, чем он будет заниматься, как лучше распланировать время. </w:t>
      </w:r>
    </w:p>
    <w:p w:rsidR="00696AB0" w:rsidRDefault="00696AB0" w:rsidP="00696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омрачить </w:t>
      </w:r>
      <w:r w:rsidR="00BB721D">
        <w:rPr>
          <w:rFonts w:ascii="Times New Roman" w:hAnsi="Times New Roman" w:cs="Times New Roman"/>
          <w:sz w:val="24"/>
          <w:szCs w:val="24"/>
        </w:rPr>
        <w:t>выходные</w:t>
      </w:r>
      <w:r>
        <w:rPr>
          <w:rFonts w:ascii="Times New Roman" w:hAnsi="Times New Roman" w:cs="Times New Roman"/>
          <w:sz w:val="24"/>
          <w:szCs w:val="24"/>
        </w:rPr>
        <w:t xml:space="preserve"> и избежать непредвиденных опасных ситуаций, максимально сократить риск,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соблюдайте правила безопасности. </w:t>
      </w:r>
    </w:p>
    <w:p w:rsidR="00696AB0" w:rsidRDefault="00696AB0" w:rsidP="00696A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1.Правила безопасности на дороге</w:t>
      </w:r>
    </w:p>
    <w:p w:rsidR="00696AB0" w:rsidRDefault="00696AB0" w:rsidP="00696A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(важно, чтобы родители были примером для детей в соблюдении правил дорожного движения)</w:t>
      </w:r>
    </w:p>
    <w:p w:rsidR="00696AB0" w:rsidRDefault="00696AB0" w:rsidP="00696A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с детьми беседы о правилах поведения на дороге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следите за тем, чтобы дети соблюдали ПДД.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напоминайте им об опасностях, которые могут подстерегать их на дорогах, а также о том, как и где нужно переходить проезжую часть.</w:t>
      </w:r>
    </w:p>
    <w:p w:rsidR="00696AB0" w:rsidRDefault="00696AB0" w:rsidP="0069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автобуса, такси выходите первыми. В противном случае ребёнок может упасть или побежать на проезжую часть дороги. </w:t>
      </w:r>
    </w:p>
    <w:p w:rsidR="00696AB0" w:rsidRDefault="00696AB0" w:rsidP="0069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696AB0" w:rsidRDefault="00696AB0" w:rsidP="0069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696AB0" w:rsidRDefault="00696AB0" w:rsidP="00696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играть вблизи дорог и на проезжей части улицы, кататься на проезжей части на велосипедах и роликах.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Одевайте детей в яркую одежду, а еще лучше иметь на ней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световозвращатели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фликеры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6AB0" w:rsidRDefault="00696AB0" w:rsidP="00696A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696AB0" w:rsidRDefault="00696AB0" w:rsidP="0069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B0" w:rsidRDefault="00696AB0" w:rsidP="0069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Правила безопасности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 и на улице</w:t>
      </w:r>
    </w:p>
    <w:p w:rsidR="00696AB0" w:rsidRDefault="00696AB0" w:rsidP="00696AB0">
      <w:pPr>
        <w:pStyle w:val="a3"/>
        <w:spacing w:before="0" w:beforeAutospacing="0" w:after="0" w:afterAutospacing="0"/>
        <w:jc w:val="both"/>
      </w:pPr>
      <w:r>
        <w:t xml:space="preserve"> </w:t>
      </w:r>
      <w:r>
        <w:rPr>
          <w:bCs/>
        </w:rPr>
        <w:t>Внушите своим детям пять «НЕ»:</w:t>
      </w:r>
    </w:p>
    <w:p w:rsidR="00696AB0" w:rsidRDefault="00696AB0" w:rsidP="00696AB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 открывай дверь незнакомым людям.</w:t>
      </w:r>
    </w:p>
    <w:p w:rsidR="00696AB0" w:rsidRDefault="00696AB0" w:rsidP="00696AB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 ходи никуда с незнакомыми людьми, как бы они не уговаривали, и чтобы интересного не предлагали;</w:t>
      </w:r>
    </w:p>
    <w:p w:rsidR="00696AB0" w:rsidRDefault="00696AB0" w:rsidP="00696AB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 садись в машину с незнакомыми;</w:t>
      </w:r>
    </w:p>
    <w:p w:rsidR="00696AB0" w:rsidRDefault="00696AB0" w:rsidP="00E11BF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 играй на улице с наступлением темноты</w:t>
      </w:r>
    </w:p>
    <w:p w:rsidR="00696AB0" w:rsidRDefault="00696AB0" w:rsidP="00696AB0">
      <w:pPr>
        <w:pStyle w:val="a3"/>
        <w:spacing w:before="0" w:beforeAutospacing="0" w:after="0" w:afterAutospacing="0"/>
        <w:ind w:left="360"/>
        <w:jc w:val="both"/>
      </w:pPr>
      <w:r>
        <w:rPr>
          <w:bCs/>
        </w:rPr>
        <w:t>Напоминайте, чтобы подростки соблюдали следующие правила:</w:t>
      </w:r>
    </w:p>
    <w:p w:rsidR="00696AB0" w:rsidRDefault="00696AB0" w:rsidP="00696AB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уходя из дома, всегда сообщали, куда идут и как с ними можно связаться в случае необходимости;</w:t>
      </w:r>
    </w:p>
    <w:p w:rsidR="00696AB0" w:rsidRDefault="00696AB0" w:rsidP="00696AB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избегали случайных знакомств, приглашений в незнакомые компании;</w:t>
      </w:r>
    </w:p>
    <w:p w:rsidR="00696AB0" w:rsidRDefault="00696AB0" w:rsidP="00696AB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сообщали по телефону, когда они возвращаются домой;</w:t>
      </w:r>
    </w:p>
    <w:p w:rsidR="00696AB0" w:rsidRDefault="00696AB0" w:rsidP="00696AB0">
      <w:pPr>
        <w:pStyle w:val="a3"/>
        <w:spacing w:before="0" w:beforeAutospacing="0" w:after="0" w:afterAutospacing="0"/>
        <w:jc w:val="both"/>
      </w:pPr>
      <w:r>
        <w:t>- Следите за тем, с кем общается ваш ребенок и где он бывает.</w:t>
      </w:r>
    </w:p>
    <w:p w:rsidR="00696AB0" w:rsidRDefault="00696AB0" w:rsidP="00696AB0">
      <w:pPr>
        <w:pStyle w:val="a3"/>
        <w:spacing w:before="0" w:beforeAutospacing="0" w:after="0" w:afterAutospacing="0"/>
        <w:jc w:val="both"/>
      </w:pPr>
      <w:r>
        <w:t>- Смотрите, чтобы ваш ребенок не пользовался сомнительной литературой и видеопродукцией.</w:t>
      </w:r>
    </w:p>
    <w:p w:rsidR="00696AB0" w:rsidRDefault="00696AB0" w:rsidP="00696AB0">
      <w:pPr>
        <w:pStyle w:val="a3"/>
        <w:spacing w:before="0" w:beforeAutospacing="0" w:after="0" w:afterAutospacing="0"/>
        <w:jc w:val="both"/>
      </w:pPr>
      <w:r>
        <w:t xml:space="preserve"> - Ограничьте и сделайте подконтрольным общение ребенка в Интернете. Попросите Вашего ребенка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 Попросите Вашего ребенка сразу же рассказывать Вам о неприятных ситуациях во время общения в интернете, подчеркнув, что Вы не будете сердиться, о чем бы он ни сказал. Напоминайте ребенку о том, что все правила безопасности в интернете </w:t>
      </w:r>
      <w:r>
        <w:lastRenderedPageBreak/>
        <w:t>остаются в силе и тогда, когда он пользуется компьютером и вне дома, например, в интернет – кафе или у друзей.</w:t>
      </w:r>
    </w:p>
    <w:p w:rsidR="00696AB0" w:rsidRDefault="00696AB0" w:rsidP="00696AB0">
      <w:pPr>
        <w:pStyle w:val="a3"/>
        <w:spacing w:before="0" w:beforeAutospacing="0" w:after="0" w:afterAutospacing="0"/>
        <w:jc w:val="both"/>
      </w:pPr>
      <w:r>
        <w:t>- Поддерживайте с детьми доверительные дружеские отношения. Не запугивайте ребенка наказаниями.</w:t>
      </w:r>
    </w:p>
    <w:p w:rsidR="00696AB0" w:rsidRDefault="00696AB0" w:rsidP="00696AB0">
      <w:pPr>
        <w:pStyle w:val="a3"/>
        <w:spacing w:before="0" w:beforeAutospacing="0" w:after="0" w:afterAutospacing="0"/>
        <w:jc w:val="both"/>
      </w:pPr>
      <w:r>
        <w:t>-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696AB0" w:rsidRDefault="00696AB0" w:rsidP="00696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соседей присмотреть за детьми;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«112»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AB0" w:rsidRDefault="00696AB0" w:rsidP="00696A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что, если в квартире или доме начнется пожар, ему нужно сразу выйти в коридор (на улицу или балкон) и позвать на помощь соседей.</w:t>
      </w:r>
    </w:p>
    <w:p w:rsidR="00696AB0" w:rsidRDefault="00696AB0" w:rsidP="00696AB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AB0" w:rsidRDefault="00696AB0" w:rsidP="00696AB0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 Правила по пожарной безопасности </w:t>
      </w:r>
    </w:p>
    <w:p w:rsidR="00696AB0" w:rsidRDefault="00696AB0" w:rsidP="00696AB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пожара являются неисправная электропроводка, замыкание или перегрузка электросети, неправильная эксплуатация бытовых электроприборов, пользование неисправной электротехникой, утечка газа, неосторожное обращение с легковоспламеняющимися и взрывоопасными материалами. </w:t>
      </w:r>
    </w:p>
    <w:p w:rsidR="00696AB0" w:rsidRDefault="00696AB0" w:rsidP="00696AB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пожаров необходимо соблюдать меры противопожарной безопасности: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оставляйте маленьких детей без присмотра, не позволяйте им баловаться спичками и другими воспламеняющимися предметами;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перегружайте электросеть и не оставляйте включенные электроприборы без присмотра;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только исправными электроприборами, розетками, и выключателями;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заменяйте в распределительных щитах перегоревшие предохранители и пробки проволокой, а также другими, не предназначенными для этого предметами;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обертывайте электролампы бумагой и материей;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применяйте для устройства осветительной и электросети, не предназначенные для этого провода (например, телефонные);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устанавливайте нагревательные приборы вблизи горючих, легковоспламеняющихся и взрывоопасных предметов и материалов;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не храните охотничьи ружья и патроны к ним храните в доступном для детей месте.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используйте мастики, краски, лаки, аэрозольные баллончики вблизи открытого огня;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преграждайте доступ к средствам пожаротушения и не храните на чердаках, лестничных клетках и в коридорах горючие и взрывоопасные материалы и имущество; </w:t>
      </w:r>
    </w:p>
    <w:p w:rsidR="00696AB0" w:rsidRDefault="00696AB0" w:rsidP="00696A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почувствовали запах газа, не включайте освещение, не зажигайте спички и не применяйте открытый огонь. Первое, что надо сделать в этом случае – это открыть окно, закрыть вентиль на вашей газовой трубе и вызвать аварийную газовую службу. </w:t>
      </w:r>
    </w:p>
    <w:p w:rsidR="00696AB0" w:rsidRDefault="00696AB0" w:rsidP="0069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с пожарами особенно важно быстро отреагировать на него, используя для тушения огня все доступные средства. Однако если огонь в кратчайшее время ликвидировать невозможно, следует немедленно вызвать пожарную команду по телефону 01. </w:t>
      </w:r>
    </w:p>
    <w:p w:rsidR="00696AB0" w:rsidRDefault="00696AB0" w:rsidP="00696AB0">
      <w:pPr>
        <w:pStyle w:val="western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i/>
          <w:sz w:val="28"/>
          <w:szCs w:val="28"/>
        </w:rPr>
        <w:t>Правила по антитеррористической безопасности</w:t>
      </w:r>
    </w:p>
    <w:p w:rsidR="00696AB0" w:rsidRDefault="00696AB0" w:rsidP="00696A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детям, что: </w:t>
      </w:r>
    </w:p>
    <w:p w:rsidR="00696AB0" w:rsidRDefault="00696AB0" w:rsidP="00696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школе.</w:t>
      </w:r>
    </w:p>
    <w:p w:rsidR="00696AB0" w:rsidRDefault="00696AB0" w:rsidP="0069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трогать, вскрывать, передвигать находку. </w:t>
      </w:r>
    </w:p>
    <w:p w:rsidR="00696AB0" w:rsidRDefault="00696AB0" w:rsidP="0069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в случае обнаружения подозрительных предметов отойти на безопасное расстояние. </w:t>
      </w:r>
    </w:p>
    <w:p w:rsidR="00696AB0" w:rsidRDefault="00696AB0" w:rsidP="0069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брать у незнакомых людей на улице сумки, свертки, игрушки и т.д.</w:t>
      </w:r>
    </w:p>
    <w:p w:rsidR="00696AB0" w:rsidRDefault="00696AB0" w:rsidP="0069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ст.4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ребенка в ночное время в общественном месте без сопровождения родителей (лиц, их заменяющих) будут применены следующие меры:</w:t>
      </w:r>
    </w:p>
    <w:p w:rsidR="00696AB0" w:rsidRDefault="00696AB0" w:rsidP="0069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уведомлены родители.</w:t>
      </w:r>
    </w:p>
    <w:p w:rsidR="00696AB0" w:rsidRDefault="00696AB0" w:rsidP="0069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должностными лицами милиции общественной безопасности обеспечивается незамедлительное доставление ребенка родителям (лицам, их заменяющим).</w:t>
      </w:r>
    </w:p>
    <w:p w:rsidR="00696AB0" w:rsidRDefault="00696AB0" w:rsidP="0069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родители (лица, их заменяющие) отсутствуют, либо невозможно установить их местонахождение, ребенок доставляется в специализированное учреждение для несовершеннолетних, по месту обнаружения ребенка.</w:t>
      </w:r>
    </w:p>
    <w:p w:rsidR="00696AB0" w:rsidRDefault="00696AB0" w:rsidP="00696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.Несоблюдение требований закона родителями (лицами, их заменяющими) влечет предупреждение или наложение административного штрафа.</w:t>
      </w:r>
    </w:p>
    <w:p w:rsidR="00696AB0" w:rsidRDefault="00696AB0" w:rsidP="00696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Правила по электробезопасности</w:t>
      </w:r>
    </w:p>
    <w:p w:rsidR="00696AB0" w:rsidRDefault="00696AB0" w:rsidP="00696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предупреждайте детей об опасности поражения электрическим током и запрещайте им влезать на опоры электропередач, проникать в трансформаторные подстанции или в технические подвалы жилых домов, где находятся провода и коммуникации.</w:t>
      </w:r>
      <w:r>
        <w:rPr>
          <w:rFonts w:ascii="Times New Roman" w:hAnsi="Times New Roman" w:cs="Times New Roman"/>
          <w:sz w:val="24"/>
          <w:szCs w:val="24"/>
        </w:rPr>
        <w:br/>
        <w:t>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 электрическим током, и пренебрегать ими, а тем более снимать их, не допустимо.</w:t>
      </w:r>
    </w:p>
    <w:p w:rsidR="00696AB0" w:rsidRDefault="00696AB0" w:rsidP="00696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Напоминайте детям, что нельзя набрасывать на провода проволоку и другие предметы, разбивать изоляторы, открывать лестничные электрощиты и вводные щиты, находящиеся в подъездах домов.</w:t>
      </w:r>
    </w:p>
    <w:p w:rsidR="00696AB0" w:rsidRDefault="00696AB0" w:rsidP="00696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Внушите своим детям всю опасность попадания под действие электрического тока. Действующие электроустановки - не место для игр и развлечений.</w:t>
      </w:r>
    </w:p>
    <w:p w:rsidR="00696AB0" w:rsidRDefault="00696AB0" w:rsidP="00696A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правила обращения с электричеством: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улице: 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подключайтесь самостоятельно к электрической сети. Пригласите специалистов;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стройте бани и сараи, не храните дрова и сено под воздушными линиями электропередачи;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Дома: 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чините электропроводку самостоятельно, пригласите электрика.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прикасайтесь одновременно к электроприборам (выключателям, розеткам, патронам) и заземлённым металлическим предметам (батареям отопления, водопроводным и газовым трубам);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заполняйте водой из водопроводного крана включённые в электрическую сеть кофейники, чайники;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прежде чем приступить к ремонту электроприборов, отключите напряжение;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решили заменить лампу - отключите выключатель;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пользуйтесь электроприборами в ванной;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чтобы обезопасить детей, закройте розетки специальными заглушками;</w:t>
      </w:r>
    </w:p>
    <w:p w:rsidR="00696AB0" w:rsidRDefault="00696AB0" w:rsidP="00696A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оставляйте в розетке вилку шнура питания, даже если электроприбор выключен.</w:t>
      </w:r>
    </w:p>
    <w:p w:rsidR="00696AB0" w:rsidRDefault="00696AB0" w:rsidP="0069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AB0" w:rsidRDefault="00696AB0" w:rsidP="0069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696AB0" w:rsidRDefault="00696AB0" w:rsidP="00696AB0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Напоминаем: ответственность за жизнь, здоровье и безопасность несовершеннолетних детей несут родители!</w:t>
      </w:r>
    </w:p>
    <w:p w:rsidR="00AE2247" w:rsidRDefault="00AE2247"/>
    <w:sectPr w:rsidR="00AE2247" w:rsidSect="00696A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06C6"/>
    <w:multiLevelType w:val="multilevel"/>
    <w:tmpl w:val="1AB4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448C7"/>
    <w:multiLevelType w:val="hybridMultilevel"/>
    <w:tmpl w:val="6C2E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10A"/>
    <w:rsid w:val="00696AB0"/>
    <w:rsid w:val="0082215D"/>
    <w:rsid w:val="008832FF"/>
    <w:rsid w:val="00AE2247"/>
    <w:rsid w:val="00B96CD8"/>
    <w:rsid w:val="00BB721D"/>
    <w:rsid w:val="00D4510A"/>
    <w:rsid w:val="00E1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9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2024-12-26T09:59:00Z</dcterms:created>
  <dcterms:modified xsi:type="dcterms:W3CDTF">2024-12-26T09:59:00Z</dcterms:modified>
</cp:coreProperties>
</file>